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6F0" w:rsidRPr="00ED76F0" w:rsidRDefault="008A761E" w:rsidP="00ED76F0">
      <w:pPr>
        <w:pStyle w:val="ConsPlusNonformat"/>
        <w:ind w:left="-851" w:right="-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ДОПОЛНИТЕЛЬНОЕ </w:t>
      </w:r>
      <w:r w:rsidR="00ED76F0" w:rsidRPr="00ED76F0">
        <w:rPr>
          <w:rFonts w:ascii="Times New Roman" w:hAnsi="Times New Roman" w:cs="Times New Roman"/>
          <w:sz w:val="24"/>
          <w:szCs w:val="24"/>
        </w:rPr>
        <w:t>СОГЛАШЕНИЕ</w:t>
      </w:r>
    </w:p>
    <w:p w:rsidR="00ED76F0" w:rsidRDefault="00ED76F0" w:rsidP="00ED76F0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>об осуществлении электронного документооборота</w:t>
      </w:r>
    </w:p>
    <w:p w:rsidR="00431BB6" w:rsidRDefault="00C7379F" w:rsidP="00ED76F0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Договору</w:t>
      </w:r>
      <w:r w:rsidR="00FD3140">
        <w:rPr>
          <w:rFonts w:ascii="Times New Roman" w:hAnsi="Times New Roman" w:cs="Times New Roman"/>
          <w:sz w:val="24"/>
          <w:szCs w:val="24"/>
        </w:rPr>
        <w:t>/Контракту</w:t>
      </w:r>
      <w:r>
        <w:rPr>
          <w:rFonts w:ascii="Times New Roman" w:hAnsi="Times New Roman" w:cs="Times New Roman"/>
          <w:sz w:val="24"/>
          <w:szCs w:val="24"/>
        </w:rPr>
        <w:t xml:space="preserve"> от ___________г. №_____________</w:t>
      </w:r>
    </w:p>
    <w:p w:rsidR="008A761E" w:rsidRPr="00ED76F0" w:rsidRDefault="008A761E" w:rsidP="00ED76F0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"холодного водоснабжения и водоотведения"</w:t>
      </w:r>
    </w:p>
    <w:p w:rsidR="00ED76F0" w:rsidRPr="00ED76F0" w:rsidRDefault="00431BB6" w:rsidP="00ED76F0">
      <w:pPr>
        <w:pStyle w:val="ConsPlusNonformat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  <w:r w:rsidR="00ED76F0" w:rsidRPr="00ED76F0">
        <w:rPr>
          <w:rFonts w:ascii="Times New Roman" w:hAnsi="Times New Roman" w:cs="Times New Roman"/>
          <w:sz w:val="24"/>
          <w:szCs w:val="24"/>
        </w:rPr>
        <w:t xml:space="preserve"> </w:t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8A761E">
        <w:rPr>
          <w:rFonts w:ascii="Times New Roman" w:hAnsi="Times New Roman" w:cs="Times New Roman"/>
          <w:sz w:val="24"/>
          <w:szCs w:val="24"/>
        </w:rPr>
        <w:tab/>
      </w:r>
      <w:r w:rsidR="00ED76F0" w:rsidRPr="00ED76F0">
        <w:rPr>
          <w:rFonts w:ascii="Times New Roman" w:hAnsi="Times New Roman" w:cs="Times New Roman"/>
          <w:sz w:val="24"/>
          <w:szCs w:val="24"/>
        </w:rPr>
        <w:t>"__" _____ 20__ г.</w:t>
      </w:r>
    </w:p>
    <w:p w:rsidR="00ED76F0" w:rsidRPr="00ED76F0" w:rsidRDefault="00ED76F0" w:rsidP="00ED76F0">
      <w:pPr>
        <w:pStyle w:val="ConsPlusNonformat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D76F0" w:rsidRPr="00ED76F0" w:rsidRDefault="00ED76F0" w:rsidP="006337B8">
      <w:pPr>
        <w:pStyle w:val="ConsPlusNonformat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Акционерное общество "Мосводоканал" именуемое в дальнейшем</w:t>
      </w:r>
      <w:r w:rsidRPr="00ED76F0">
        <w:rPr>
          <w:rFonts w:ascii="Times New Roman" w:hAnsi="Times New Roman" w:cs="Times New Roman"/>
          <w:b/>
          <w:sz w:val="24"/>
          <w:szCs w:val="24"/>
        </w:rPr>
        <w:t xml:space="preserve"> "Мосводоканал"</w:t>
      </w:r>
      <w:r w:rsidRPr="00ED76F0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7379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31B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F0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C7379F">
        <w:rPr>
          <w:rFonts w:ascii="Times New Roman" w:hAnsi="Times New Roman" w:cs="Times New Roman"/>
          <w:sz w:val="24"/>
          <w:szCs w:val="24"/>
        </w:rPr>
        <w:t>_____________</w:t>
      </w:r>
      <w:r w:rsidR="00431B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79F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ED76F0">
        <w:rPr>
          <w:rFonts w:ascii="Times New Roman" w:hAnsi="Times New Roman" w:cs="Times New Roman"/>
          <w:sz w:val="24"/>
          <w:szCs w:val="24"/>
        </w:rPr>
        <w:t xml:space="preserve">с одной стороны, и </w:t>
      </w:r>
      <w:r w:rsidR="00C7379F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76F0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431BB6" w:rsidRPr="00431BB6">
        <w:rPr>
          <w:rFonts w:ascii="Times New Roman" w:hAnsi="Times New Roman" w:cs="Times New Roman"/>
          <w:b/>
          <w:sz w:val="24"/>
          <w:szCs w:val="24"/>
        </w:rPr>
        <w:t>"Абонент</w:t>
      </w:r>
      <w:r w:rsidR="00FD3140">
        <w:rPr>
          <w:rFonts w:ascii="Times New Roman" w:hAnsi="Times New Roman" w:cs="Times New Roman"/>
          <w:b/>
          <w:sz w:val="24"/>
          <w:szCs w:val="24"/>
        </w:rPr>
        <w:t>/Заказчик</w:t>
      </w:r>
      <w:r w:rsidR="00431BB6" w:rsidRPr="00431BB6">
        <w:rPr>
          <w:rFonts w:ascii="Times New Roman" w:hAnsi="Times New Roman" w:cs="Times New Roman"/>
          <w:b/>
          <w:sz w:val="24"/>
          <w:szCs w:val="24"/>
        </w:rPr>
        <w:t>"</w:t>
      </w:r>
      <w:r w:rsidR="00431BB6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C7379F">
        <w:rPr>
          <w:rFonts w:ascii="Times New Roman" w:hAnsi="Times New Roman" w:cs="Times New Roman"/>
          <w:sz w:val="24"/>
          <w:szCs w:val="24"/>
        </w:rPr>
        <w:t>___________________________________, действующей на основании ____________________________________________</w:t>
      </w:r>
      <w:r w:rsidR="00431BB6">
        <w:rPr>
          <w:rFonts w:ascii="Times New Roman" w:hAnsi="Times New Roman" w:cs="Times New Roman"/>
          <w:sz w:val="24"/>
          <w:szCs w:val="24"/>
        </w:rPr>
        <w:t xml:space="preserve">, с другой стороны, именуемые </w:t>
      </w:r>
      <w:r w:rsidRPr="00ED76F0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настоящее</w:t>
      </w:r>
      <w:r w:rsidR="00431BB6">
        <w:rPr>
          <w:rFonts w:ascii="Times New Roman" w:hAnsi="Times New Roman" w:cs="Times New Roman"/>
          <w:sz w:val="24"/>
          <w:szCs w:val="24"/>
        </w:rPr>
        <w:t xml:space="preserve"> дополнительное </w:t>
      </w:r>
      <w:r w:rsidRPr="00ED76F0">
        <w:rPr>
          <w:rFonts w:ascii="Times New Roman" w:hAnsi="Times New Roman" w:cs="Times New Roman"/>
          <w:sz w:val="24"/>
          <w:szCs w:val="24"/>
        </w:rPr>
        <w:t xml:space="preserve">соглашение </w:t>
      </w:r>
      <w:r w:rsidR="00431BB6">
        <w:rPr>
          <w:rFonts w:ascii="Times New Roman" w:hAnsi="Times New Roman" w:cs="Times New Roman"/>
          <w:sz w:val="24"/>
          <w:szCs w:val="24"/>
        </w:rPr>
        <w:t>к Договору</w:t>
      </w:r>
      <w:r w:rsidR="00FD3140">
        <w:rPr>
          <w:rFonts w:ascii="Times New Roman" w:hAnsi="Times New Roman" w:cs="Times New Roman"/>
          <w:sz w:val="24"/>
          <w:szCs w:val="24"/>
        </w:rPr>
        <w:t>/Контракту</w:t>
      </w:r>
      <w:r w:rsidR="00431BB6">
        <w:rPr>
          <w:rFonts w:ascii="Times New Roman" w:hAnsi="Times New Roman" w:cs="Times New Roman"/>
          <w:sz w:val="24"/>
          <w:szCs w:val="24"/>
        </w:rPr>
        <w:t xml:space="preserve"> </w:t>
      </w:r>
      <w:r w:rsidRPr="00ED76F0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ED76F0" w:rsidRPr="00ED76F0" w:rsidRDefault="00ED76F0" w:rsidP="00ED76F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79F">
        <w:rPr>
          <w:rFonts w:ascii="Times New Roman" w:hAnsi="Times New Roman" w:cs="Times New Roman"/>
          <w:sz w:val="24"/>
          <w:szCs w:val="24"/>
        </w:rPr>
        <w:t xml:space="preserve">1. Выставление </w:t>
      </w:r>
      <w:r w:rsidR="008A761E" w:rsidRPr="00C7379F">
        <w:rPr>
          <w:rFonts w:ascii="Times New Roman" w:hAnsi="Times New Roman" w:cs="Times New Roman"/>
          <w:b/>
          <w:sz w:val="24"/>
          <w:szCs w:val="24"/>
        </w:rPr>
        <w:t>Мосводоканалом</w:t>
      </w:r>
      <w:r w:rsidRPr="00C7379F">
        <w:rPr>
          <w:rFonts w:ascii="Times New Roman" w:hAnsi="Times New Roman" w:cs="Times New Roman"/>
          <w:sz w:val="24"/>
          <w:szCs w:val="24"/>
        </w:rPr>
        <w:t xml:space="preserve"> расчетно-платежных документов (счет, счет-фак</w:t>
      </w:r>
      <w:r w:rsidR="00837FC4" w:rsidRPr="00C7379F">
        <w:rPr>
          <w:rFonts w:ascii="Times New Roman" w:hAnsi="Times New Roman" w:cs="Times New Roman"/>
          <w:sz w:val="24"/>
          <w:szCs w:val="24"/>
        </w:rPr>
        <w:t>тура, акт сдачи-приемки услуг) А</w:t>
      </w:r>
      <w:r w:rsidRPr="00C7379F">
        <w:rPr>
          <w:rFonts w:ascii="Times New Roman" w:hAnsi="Times New Roman" w:cs="Times New Roman"/>
          <w:sz w:val="24"/>
          <w:szCs w:val="24"/>
        </w:rPr>
        <w:t>боненту</w:t>
      </w:r>
      <w:r w:rsidR="00FD3140">
        <w:rPr>
          <w:rFonts w:ascii="Times New Roman" w:hAnsi="Times New Roman" w:cs="Times New Roman"/>
          <w:sz w:val="24"/>
          <w:szCs w:val="24"/>
        </w:rPr>
        <w:t>/Заказчику</w:t>
      </w:r>
      <w:r w:rsidRPr="00C7379F">
        <w:rPr>
          <w:rFonts w:ascii="Times New Roman" w:hAnsi="Times New Roman" w:cs="Times New Roman"/>
          <w:sz w:val="24"/>
          <w:szCs w:val="24"/>
        </w:rPr>
        <w:t xml:space="preserve"> производится посредством электронного документооборота с использованием электронной подписи через оператора электронного документообор</w:t>
      </w:r>
      <w:r w:rsidR="008A761E" w:rsidRPr="00C7379F">
        <w:rPr>
          <w:rFonts w:ascii="Times New Roman" w:hAnsi="Times New Roman" w:cs="Times New Roman"/>
          <w:sz w:val="24"/>
          <w:szCs w:val="24"/>
        </w:rPr>
        <w:t xml:space="preserve">ота </w:t>
      </w:r>
      <w:r w:rsidR="00F52930" w:rsidRPr="00F52930">
        <w:rPr>
          <w:rFonts w:ascii="Times New Roman" w:hAnsi="Times New Roman" w:cs="Times New Roman"/>
          <w:sz w:val="24"/>
          <w:szCs w:val="24"/>
        </w:rPr>
        <w:t>ООО "Компания "Тензор" (ИНН 7605016030 / ОГРН 1027600787994) (далее – Оператор ЭДО).</w:t>
      </w:r>
    </w:p>
    <w:p w:rsidR="00ED76F0" w:rsidRPr="00ED76F0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 xml:space="preserve">2. Датой выставления </w:t>
      </w:r>
      <w:r w:rsidR="008A761E" w:rsidRPr="00837FC4">
        <w:rPr>
          <w:rFonts w:ascii="Times New Roman" w:hAnsi="Times New Roman" w:cs="Times New Roman"/>
          <w:sz w:val="24"/>
          <w:szCs w:val="24"/>
        </w:rPr>
        <w:t>Мосводоканалом</w:t>
      </w:r>
      <w:r w:rsidRPr="00ED76F0">
        <w:rPr>
          <w:rFonts w:ascii="Times New Roman" w:hAnsi="Times New Roman" w:cs="Times New Roman"/>
          <w:sz w:val="24"/>
          <w:szCs w:val="24"/>
        </w:rPr>
        <w:t xml:space="preserve"> расчетно-платежных</w:t>
      </w:r>
      <w:r w:rsidR="00837FC4">
        <w:rPr>
          <w:rFonts w:ascii="Times New Roman" w:hAnsi="Times New Roman" w:cs="Times New Roman"/>
          <w:sz w:val="24"/>
          <w:szCs w:val="24"/>
        </w:rPr>
        <w:t xml:space="preserve"> документов в электронном виде А</w:t>
      </w:r>
      <w:r w:rsidRPr="00ED76F0">
        <w:rPr>
          <w:rFonts w:ascii="Times New Roman" w:hAnsi="Times New Roman" w:cs="Times New Roman"/>
          <w:sz w:val="24"/>
          <w:szCs w:val="24"/>
        </w:rPr>
        <w:t>боненту</w:t>
      </w:r>
      <w:r w:rsidR="00FD3140">
        <w:rPr>
          <w:rFonts w:ascii="Times New Roman" w:hAnsi="Times New Roman" w:cs="Times New Roman"/>
          <w:sz w:val="24"/>
          <w:szCs w:val="24"/>
        </w:rPr>
        <w:t>/Заказчику</w:t>
      </w:r>
      <w:r w:rsidRPr="00ED76F0">
        <w:rPr>
          <w:rFonts w:ascii="Times New Roman" w:hAnsi="Times New Roman" w:cs="Times New Roman"/>
          <w:sz w:val="24"/>
          <w:szCs w:val="24"/>
        </w:rPr>
        <w:t xml:space="preserve"> по телекоммуникационным каналам связ</w:t>
      </w:r>
      <w:r w:rsidR="00837FC4">
        <w:rPr>
          <w:rFonts w:ascii="Times New Roman" w:hAnsi="Times New Roman" w:cs="Times New Roman"/>
          <w:sz w:val="24"/>
          <w:szCs w:val="24"/>
        </w:rPr>
        <w:t xml:space="preserve">и считается дата подтверждения </w:t>
      </w:r>
      <w:r w:rsidR="00837FC4" w:rsidRPr="00837FC4">
        <w:rPr>
          <w:rFonts w:ascii="Times New Roman" w:hAnsi="Times New Roman" w:cs="Times New Roman"/>
          <w:sz w:val="24"/>
          <w:szCs w:val="24"/>
        </w:rPr>
        <w:t>О</w:t>
      </w:r>
      <w:r w:rsidRPr="00837FC4">
        <w:rPr>
          <w:rFonts w:ascii="Times New Roman" w:hAnsi="Times New Roman" w:cs="Times New Roman"/>
          <w:sz w:val="24"/>
          <w:szCs w:val="24"/>
        </w:rPr>
        <w:t>ператор</w:t>
      </w:r>
      <w:r w:rsidR="00837FC4" w:rsidRPr="00837FC4">
        <w:rPr>
          <w:rFonts w:ascii="Times New Roman" w:hAnsi="Times New Roman" w:cs="Times New Roman"/>
          <w:sz w:val="24"/>
          <w:szCs w:val="24"/>
        </w:rPr>
        <w:t>ом ЭДО</w:t>
      </w:r>
      <w:r w:rsidRPr="00ED76F0">
        <w:rPr>
          <w:rFonts w:ascii="Times New Roman" w:hAnsi="Times New Roman" w:cs="Times New Roman"/>
          <w:sz w:val="24"/>
          <w:szCs w:val="24"/>
        </w:rPr>
        <w:t xml:space="preserve"> выставления </w:t>
      </w:r>
      <w:r w:rsidR="00837FC4">
        <w:rPr>
          <w:rFonts w:ascii="Times New Roman" w:hAnsi="Times New Roman" w:cs="Times New Roman"/>
          <w:sz w:val="24"/>
          <w:szCs w:val="24"/>
        </w:rPr>
        <w:t>Мосводоканалом расчетно-платежных документов А</w:t>
      </w:r>
      <w:r w:rsidRPr="00ED76F0">
        <w:rPr>
          <w:rFonts w:ascii="Times New Roman" w:hAnsi="Times New Roman" w:cs="Times New Roman"/>
          <w:sz w:val="24"/>
          <w:szCs w:val="24"/>
        </w:rPr>
        <w:t>боненту</w:t>
      </w:r>
      <w:r w:rsidR="00FD3140">
        <w:rPr>
          <w:rFonts w:ascii="Times New Roman" w:hAnsi="Times New Roman" w:cs="Times New Roman"/>
          <w:sz w:val="24"/>
          <w:szCs w:val="24"/>
        </w:rPr>
        <w:t>/Заказчику</w:t>
      </w:r>
      <w:r w:rsidRPr="00ED76F0">
        <w:rPr>
          <w:rFonts w:ascii="Times New Roman" w:hAnsi="Times New Roman" w:cs="Times New Roman"/>
          <w:sz w:val="24"/>
          <w:szCs w:val="24"/>
        </w:rPr>
        <w:t>.</w:t>
      </w:r>
    </w:p>
    <w:p w:rsidR="00ED76F0" w:rsidRPr="00ED76F0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>3. Абонент</w:t>
      </w:r>
      <w:r w:rsidR="00FD3140">
        <w:rPr>
          <w:rFonts w:ascii="Times New Roman" w:hAnsi="Times New Roman" w:cs="Times New Roman"/>
          <w:sz w:val="24"/>
          <w:szCs w:val="24"/>
        </w:rPr>
        <w:t>/Заказчик</w:t>
      </w:r>
      <w:r w:rsidRPr="00ED76F0">
        <w:rPr>
          <w:rFonts w:ascii="Times New Roman" w:hAnsi="Times New Roman" w:cs="Times New Roman"/>
          <w:sz w:val="24"/>
          <w:szCs w:val="24"/>
        </w:rPr>
        <w:t xml:space="preserve"> обязан в течение 10 рабочих дней со дня выставления расчетно-платежных документов в электронном виде по телекоммуникационным каналам связи вернуть </w:t>
      </w:r>
      <w:r w:rsidR="00837FC4">
        <w:rPr>
          <w:rFonts w:ascii="Times New Roman" w:hAnsi="Times New Roman" w:cs="Times New Roman"/>
          <w:sz w:val="24"/>
          <w:szCs w:val="24"/>
        </w:rPr>
        <w:t xml:space="preserve">в Мосводоканал </w:t>
      </w:r>
      <w:r w:rsidRPr="00ED76F0">
        <w:rPr>
          <w:rFonts w:ascii="Times New Roman" w:hAnsi="Times New Roman" w:cs="Times New Roman"/>
          <w:sz w:val="24"/>
          <w:szCs w:val="24"/>
        </w:rPr>
        <w:t>акт сдачи-приемки услуг, по</w:t>
      </w:r>
      <w:r w:rsidR="00837FC4">
        <w:rPr>
          <w:rFonts w:ascii="Times New Roman" w:hAnsi="Times New Roman" w:cs="Times New Roman"/>
          <w:sz w:val="24"/>
          <w:szCs w:val="24"/>
        </w:rPr>
        <w:t>дписанный электронной подписью А</w:t>
      </w:r>
      <w:r w:rsidRPr="00ED76F0">
        <w:rPr>
          <w:rFonts w:ascii="Times New Roman" w:hAnsi="Times New Roman" w:cs="Times New Roman"/>
          <w:sz w:val="24"/>
          <w:szCs w:val="24"/>
        </w:rPr>
        <w:t>бонента</w:t>
      </w:r>
      <w:r w:rsidR="00FD3140">
        <w:rPr>
          <w:rFonts w:ascii="Times New Roman" w:hAnsi="Times New Roman" w:cs="Times New Roman"/>
          <w:sz w:val="24"/>
          <w:szCs w:val="24"/>
        </w:rPr>
        <w:t>/Заказчика</w:t>
      </w:r>
      <w:r w:rsidRPr="00ED76F0">
        <w:rPr>
          <w:rFonts w:ascii="Times New Roman" w:hAnsi="Times New Roman" w:cs="Times New Roman"/>
          <w:sz w:val="24"/>
          <w:szCs w:val="24"/>
        </w:rPr>
        <w:t xml:space="preserve"> и подтверж</w:t>
      </w:r>
      <w:r w:rsidR="00837FC4">
        <w:rPr>
          <w:rFonts w:ascii="Times New Roman" w:hAnsi="Times New Roman" w:cs="Times New Roman"/>
          <w:sz w:val="24"/>
          <w:szCs w:val="24"/>
        </w:rPr>
        <w:t>денный Оператором ЭДО</w:t>
      </w:r>
      <w:r w:rsidRPr="00ED76F0">
        <w:rPr>
          <w:rFonts w:ascii="Times New Roman" w:hAnsi="Times New Roman" w:cs="Times New Roman"/>
          <w:sz w:val="24"/>
          <w:szCs w:val="24"/>
        </w:rPr>
        <w:t>.</w:t>
      </w:r>
    </w:p>
    <w:p w:rsidR="00ED76F0" w:rsidRPr="00ED76F0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 xml:space="preserve">Акт сдачи-приемки услуг в электронном виде считается полученным </w:t>
      </w:r>
      <w:r w:rsidR="00837FC4">
        <w:rPr>
          <w:rFonts w:ascii="Times New Roman" w:hAnsi="Times New Roman" w:cs="Times New Roman"/>
          <w:sz w:val="24"/>
          <w:szCs w:val="24"/>
        </w:rPr>
        <w:t>Мосводоканалом</w:t>
      </w:r>
      <w:r w:rsidRPr="00ED76F0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837FC4">
        <w:rPr>
          <w:rFonts w:ascii="Times New Roman" w:hAnsi="Times New Roman" w:cs="Times New Roman"/>
          <w:sz w:val="24"/>
          <w:szCs w:val="24"/>
        </w:rPr>
        <w:t>Мосводоканалу поступило подтверждение О</w:t>
      </w:r>
      <w:r w:rsidRPr="00ED76F0">
        <w:rPr>
          <w:rFonts w:ascii="Times New Roman" w:hAnsi="Times New Roman" w:cs="Times New Roman"/>
          <w:sz w:val="24"/>
          <w:szCs w:val="24"/>
        </w:rPr>
        <w:t>ператор</w:t>
      </w:r>
      <w:r w:rsidR="00837FC4">
        <w:rPr>
          <w:rFonts w:ascii="Times New Roman" w:hAnsi="Times New Roman" w:cs="Times New Roman"/>
          <w:sz w:val="24"/>
          <w:szCs w:val="24"/>
        </w:rPr>
        <w:t>ом ЭДО</w:t>
      </w:r>
      <w:r w:rsidRPr="00ED76F0">
        <w:rPr>
          <w:rFonts w:ascii="Times New Roman" w:hAnsi="Times New Roman" w:cs="Times New Roman"/>
          <w:sz w:val="24"/>
          <w:szCs w:val="24"/>
        </w:rPr>
        <w:t xml:space="preserve"> подписания акта сдачи-прие</w:t>
      </w:r>
      <w:r w:rsidR="00837FC4">
        <w:rPr>
          <w:rFonts w:ascii="Times New Roman" w:hAnsi="Times New Roman" w:cs="Times New Roman"/>
          <w:sz w:val="24"/>
          <w:szCs w:val="24"/>
        </w:rPr>
        <w:t>мки услуг электронной подписью А</w:t>
      </w:r>
      <w:r w:rsidRPr="00ED76F0">
        <w:rPr>
          <w:rFonts w:ascii="Times New Roman" w:hAnsi="Times New Roman" w:cs="Times New Roman"/>
          <w:sz w:val="24"/>
          <w:szCs w:val="24"/>
        </w:rPr>
        <w:t>бонента</w:t>
      </w:r>
      <w:r w:rsidR="00FD3140">
        <w:rPr>
          <w:rFonts w:ascii="Times New Roman" w:hAnsi="Times New Roman" w:cs="Times New Roman"/>
          <w:sz w:val="24"/>
          <w:szCs w:val="24"/>
        </w:rPr>
        <w:t>/Заказчика</w:t>
      </w:r>
      <w:r w:rsidRPr="00ED76F0">
        <w:rPr>
          <w:rFonts w:ascii="Times New Roman" w:hAnsi="Times New Roman" w:cs="Times New Roman"/>
          <w:sz w:val="24"/>
          <w:szCs w:val="24"/>
        </w:rPr>
        <w:t>.</w:t>
      </w:r>
    </w:p>
    <w:p w:rsidR="00ED76F0" w:rsidRPr="00ED76F0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>4. В случае если в течение 5 р</w:t>
      </w:r>
      <w:r w:rsidR="00837FC4">
        <w:rPr>
          <w:rFonts w:ascii="Times New Roman" w:hAnsi="Times New Roman" w:cs="Times New Roman"/>
          <w:sz w:val="24"/>
          <w:szCs w:val="24"/>
        </w:rPr>
        <w:t>абочих дней со дня выставления А</w:t>
      </w:r>
      <w:r w:rsidRPr="00ED76F0">
        <w:rPr>
          <w:rFonts w:ascii="Times New Roman" w:hAnsi="Times New Roman" w:cs="Times New Roman"/>
          <w:sz w:val="24"/>
          <w:szCs w:val="24"/>
        </w:rPr>
        <w:t>боненту</w:t>
      </w:r>
      <w:r w:rsidR="00FD3140">
        <w:rPr>
          <w:rFonts w:ascii="Times New Roman" w:hAnsi="Times New Roman" w:cs="Times New Roman"/>
          <w:sz w:val="24"/>
          <w:szCs w:val="24"/>
        </w:rPr>
        <w:t>/Заказчику</w:t>
      </w:r>
      <w:r w:rsidRPr="00ED76F0">
        <w:rPr>
          <w:rFonts w:ascii="Times New Roman" w:hAnsi="Times New Roman" w:cs="Times New Roman"/>
          <w:sz w:val="24"/>
          <w:szCs w:val="24"/>
        </w:rPr>
        <w:t xml:space="preserve"> расчетно-платежных документов в электронном виде по теле</w:t>
      </w:r>
      <w:r w:rsidR="00837FC4">
        <w:rPr>
          <w:rFonts w:ascii="Times New Roman" w:hAnsi="Times New Roman" w:cs="Times New Roman"/>
          <w:sz w:val="24"/>
          <w:szCs w:val="24"/>
        </w:rPr>
        <w:t>коммуникационным каналам связи А</w:t>
      </w:r>
      <w:r w:rsidRPr="00ED76F0">
        <w:rPr>
          <w:rFonts w:ascii="Times New Roman" w:hAnsi="Times New Roman" w:cs="Times New Roman"/>
          <w:sz w:val="24"/>
          <w:szCs w:val="24"/>
        </w:rPr>
        <w:t>бонент</w:t>
      </w:r>
      <w:r w:rsidR="00FD3140">
        <w:rPr>
          <w:rFonts w:ascii="Times New Roman" w:hAnsi="Times New Roman" w:cs="Times New Roman"/>
          <w:sz w:val="24"/>
          <w:szCs w:val="24"/>
        </w:rPr>
        <w:t>/Заказчик</w:t>
      </w:r>
      <w:r w:rsidRPr="00ED76F0">
        <w:rPr>
          <w:rFonts w:ascii="Times New Roman" w:hAnsi="Times New Roman" w:cs="Times New Roman"/>
          <w:sz w:val="24"/>
          <w:szCs w:val="24"/>
        </w:rPr>
        <w:t xml:space="preserve"> письменно не заявит </w:t>
      </w:r>
      <w:r w:rsidR="00837FC4">
        <w:rPr>
          <w:rFonts w:ascii="Times New Roman" w:hAnsi="Times New Roman" w:cs="Times New Roman"/>
          <w:sz w:val="24"/>
          <w:szCs w:val="24"/>
        </w:rPr>
        <w:t>Мосводоканалу</w:t>
      </w:r>
      <w:r w:rsidRPr="00ED76F0">
        <w:rPr>
          <w:rFonts w:ascii="Times New Roman" w:hAnsi="Times New Roman" w:cs="Times New Roman"/>
          <w:sz w:val="24"/>
          <w:szCs w:val="24"/>
        </w:rPr>
        <w:t xml:space="preserve"> о своих возражениях по содержанию указанных документов, в том числе по объему поданной холодной воды и</w:t>
      </w:r>
      <w:r w:rsidR="00837FC4">
        <w:rPr>
          <w:rFonts w:ascii="Times New Roman" w:hAnsi="Times New Roman" w:cs="Times New Roman"/>
          <w:sz w:val="24"/>
          <w:szCs w:val="24"/>
        </w:rPr>
        <w:t xml:space="preserve"> сумме платежа, считается, что А</w:t>
      </w:r>
      <w:r w:rsidRPr="00ED76F0">
        <w:rPr>
          <w:rFonts w:ascii="Times New Roman" w:hAnsi="Times New Roman" w:cs="Times New Roman"/>
          <w:sz w:val="24"/>
          <w:szCs w:val="24"/>
        </w:rPr>
        <w:t>бонент</w:t>
      </w:r>
      <w:r w:rsidR="00FD3140">
        <w:rPr>
          <w:rFonts w:ascii="Times New Roman" w:hAnsi="Times New Roman" w:cs="Times New Roman"/>
          <w:sz w:val="24"/>
          <w:szCs w:val="24"/>
        </w:rPr>
        <w:t>/Заказчик</w:t>
      </w:r>
      <w:r w:rsidRPr="00ED76F0">
        <w:rPr>
          <w:rFonts w:ascii="Times New Roman" w:hAnsi="Times New Roman" w:cs="Times New Roman"/>
          <w:sz w:val="24"/>
          <w:szCs w:val="24"/>
        </w:rPr>
        <w:t xml:space="preserve"> согласен с представленным расчетом суммы платежа, а указанные в расчетно-платежных документах показания приборов</w:t>
      </w:r>
      <w:r w:rsidR="00837FC4">
        <w:rPr>
          <w:rFonts w:ascii="Times New Roman" w:hAnsi="Times New Roman" w:cs="Times New Roman"/>
          <w:sz w:val="24"/>
          <w:szCs w:val="24"/>
        </w:rPr>
        <w:t xml:space="preserve"> учета являются согласованными А</w:t>
      </w:r>
      <w:r w:rsidRPr="00ED76F0">
        <w:rPr>
          <w:rFonts w:ascii="Times New Roman" w:hAnsi="Times New Roman" w:cs="Times New Roman"/>
          <w:sz w:val="24"/>
          <w:szCs w:val="24"/>
        </w:rPr>
        <w:t>бонентом</w:t>
      </w:r>
      <w:r w:rsidR="00FD3140">
        <w:rPr>
          <w:rFonts w:ascii="Times New Roman" w:hAnsi="Times New Roman" w:cs="Times New Roman"/>
          <w:sz w:val="24"/>
          <w:szCs w:val="24"/>
        </w:rPr>
        <w:t>/Заказчиком</w:t>
      </w:r>
      <w:r w:rsidRPr="00ED76F0">
        <w:rPr>
          <w:rFonts w:ascii="Times New Roman" w:hAnsi="Times New Roman" w:cs="Times New Roman"/>
          <w:sz w:val="24"/>
          <w:szCs w:val="24"/>
        </w:rPr>
        <w:t>.</w:t>
      </w:r>
    </w:p>
    <w:p w:rsidR="00412BBB" w:rsidRPr="00412BBB" w:rsidRDefault="00ED76F0" w:rsidP="00412BBB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379F">
        <w:rPr>
          <w:rFonts w:ascii="Times New Roman" w:hAnsi="Times New Roman" w:cs="Times New Roman"/>
          <w:sz w:val="24"/>
          <w:szCs w:val="24"/>
        </w:rPr>
        <w:t>5. Для работы в системе о</w:t>
      </w:r>
      <w:r w:rsidR="003020E8" w:rsidRPr="00C7379F">
        <w:rPr>
          <w:rFonts w:ascii="Times New Roman" w:hAnsi="Times New Roman" w:cs="Times New Roman"/>
          <w:sz w:val="24"/>
          <w:szCs w:val="24"/>
        </w:rPr>
        <w:t>бмена электронным</w:t>
      </w:r>
      <w:r w:rsidR="00F52930">
        <w:rPr>
          <w:rFonts w:ascii="Times New Roman" w:hAnsi="Times New Roman" w:cs="Times New Roman"/>
          <w:sz w:val="24"/>
          <w:szCs w:val="24"/>
        </w:rPr>
        <w:t>и документами</w:t>
      </w:r>
      <w:r w:rsidR="003020E8" w:rsidRPr="00C7379F">
        <w:rPr>
          <w:rFonts w:ascii="Times New Roman" w:hAnsi="Times New Roman" w:cs="Times New Roman"/>
          <w:sz w:val="24"/>
          <w:szCs w:val="24"/>
        </w:rPr>
        <w:t xml:space="preserve"> А</w:t>
      </w:r>
      <w:r w:rsidRPr="00C7379F">
        <w:rPr>
          <w:rFonts w:ascii="Times New Roman" w:hAnsi="Times New Roman" w:cs="Times New Roman"/>
          <w:sz w:val="24"/>
          <w:szCs w:val="24"/>
        </w:rPr>
        <w:t>бонент</w:t>
      </w:r>
      <w:r w:rsidR="00FD3140">
        <w:rPr>
          <w:rFonts w:ascii="Times New Roman" w:hAnsi="Times New Roman" w:cs="Times New Roman"/>
          <w:sz w:val="24"/>
          <w:szCs w:val="24"/>
        </w:rPr>
        <w:t>/Заказчик</w:t>
      </w:r>
      <w:r w:rsidRPr="00C7379F">
        <w:rPr>
          <w:rFonts w:ascii="Times New Roman" w:hAnsi="Times New Roman" w:cs="Times New Roman"/>
          <w:sz w:val="24"/>
          <w:szCs w:val="24"/>
        </w:rPr>
        <w:t xml:space="preserve"> </w:t>
      </w:r>
      <w:r w:rsidR="003C3B7F" w:rsidRPr="003C3B7F">
        <w:rPr>
          <w:rFonts w:ascii="Times New Roman" w:hAnsi="Times New Roman" w:cs="Times New Roman"/>
          <w:sz w:val="24"/>
          <w:szCs w:val="24"/>
        </w:rPr>
        <w:t>регистрируется в системе СБИС или заключает договор с ООО "Компания "Тензор"</w:t>
      </w:r>
      <w:r w:rsidR="003020E8" w:rsidRPr="00C7379F">
        <w:rPr>
          <w:rFonts w:ascii="Times New Roman" w:hAnsi="Times New Roman" w:cs="Times New Roman"/>
          <w:sz w:val="24"/>
          <w:szCs w:val="24"/>
        </w:rPr>
        <w:t xml:space="preserve"> и оформляет, в случае его отсутствия, ключ электронной подписи через аккредитованный</w:t>
      </w:r>
      <w:r w:rsidR="009D0093" w:rsidRPr="00C7379F">
        <w:rPr>
          <w:rFonts w:ascii="Times New Roman" w:hAnsi="Times New Roman" w:cs="Times New Roman"/>
          <w:sz w:val="24"/>
          <w:szCs w:val="24"/>
        </w:rPr>
        <w:t xml:space="preserve"> Удостоверительный центр. Заявка</w:t>
      </w:r>
      <w:r w:rsidR="003020E8" w:rsidRPr="00C7379F">
        <w:rPr>
          <w:rFonts w:ascii="Times New Roman" w:hAnsi="Times New Roman" w:cs="Times New Roman"/>
          <w:sz w:val="24"/>
          <w:szCs w:val="24"/>
        </w:rPr>
        <w:t xml:space="preserve"> на </w:t>
      </w:r>
      <w:r w:rsidR="00412BBB">
        <w:rPr>
          <w:rFonts w:ascii="Times New Roman" w:hAnsi="Times New Roman" w:cs="Times New Roman"/>
          <w:sz w:val="24"/>
          <w:szCs w:val="24"/>
        </w:rPr>
        <w:t>получение</w:t>
      </w:r>
      <w:r w:rsidR="00412BBB" w:rsidRPr="00412BBB">
        <w:rPr>
          <w:rFonts w:ascii="Times New Roman" w:hAnsi="Times New Roman" w:cs="Times New Roman"/>
          <w:sz w:val="24"/>
          <w:szCs w:val="24"/>
        </w:rPr>
        <w:t xml:space="preserve"> доступ</w:t>
      </w:r>
      <w:r w:rsidR="00412BBB">
        <w:rPr>
          <w:rFonts w:ascii="Times New Roman" w:hAnsi="Times New Roman" w:cs="Times New Roman"/>
          <w:sz w:val="24"/>
          <w:szCs w:val="24"/>
        </w:rPr>
        <w:t>а и получение</w:t>
      </w:r>
      <w:r w:rsidR="00412BBB" w:rsidRPr="00412BBB">
        <w:rPr>
          <w:rFonts w:ascii="Times New Roman" w:hAnsi="Times New Roman" w:cs="Times New Roman"/>
          <w:sz w:val="24"/>
          <w:szCs w:val="24"/>
        </w:rPr>
        <w:t xml:space="preserve"> ключ</w:t>
      </w:r>
      <w:r w:rsidR="00412BBB">
        <w:rPr>
          <w:rFonts w:ascii="Times New Roman" w:hAnsi="Times New Roman" w:cs="Times New Roman"/>
          <w:sz w:val="24"/>
          <w:szCs w:val="24"/>
        </w:rPr>
        <w:t>а</w:t>
      </w:r>
      <w:r w:rsidR="00412BBB" w:rsidRPr="00412BBB">
        <w:rPr>
          <w:rFonts w:ascii="Times New Roman" w:hAnsi="Times New Roman" w:cs="Times New Roman"/>
          <w:sz w:val="24"/>
          <w:szCs w:val="24"/>
        </w:rPr>
        <w:t xml:space="preserve"> электронной подписи</w:t>
      </w:r>
      <w:r w:rsidR="00F01CBD">
        <w:rPr>
          <w:rFonts w:ascii="Times New Roman" w:hAnsi="Times New Roman" w:cs="Times New Roman"/>
          <w:sz w:val="24"/>
          <w:szCs w:val="24"/>
        </w:rPr>
        <w:t>, в случае отсутствия,</w:t>
      </w:r>
      <w:r w:rsidR="00412BBB" w:rsidRPr="00412BBB">
        <w:rPr>
          <w:rFonts w:ascii="Times New Roman" w:hAnsi="Times New Roman" w:cs="Times New Roman"/>
          <w:sz w:val="24"/>
          <w:szCs w:val="24"/>
        </w:rPr>
        <w:t xml:space="preserve"> </w:t>
      </w:r>
      <w:r w:rsidR="00412BBB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 w:rsidR="00412BBB" w:rsidRPr="00412BBB">
        <w:rPr>
          <w:rFonts w:ascii="Times New Roman" w:hAnsi="Times New Roman" w:cs="Times New Roman"/>
          <w:sz w:val="24"/>
          <w:szCs w:val="24"/>
        </w:rPr>
        <w:t xml:space="preserve">путем регистрации на интернет-сайте АО "Мосводоканал" www.mosvodokanal.ru. через оператора ЭДО обслуживающего АО "Мосводоканал". </w:t>
      </w:r>
    </w:p>
    <w:p w:rsidR="00ED76F0" w:rsidRPr="009D0093" w:rsidRDefault="00ED76F0" w:rsidP="00ED76F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6F0">
        <w:rPr>
          <w:rFonts w:ascii="Times New Roman" w:hAnsi="Times New Roman" w:cs="Times New Roman"/>
          <w:sz w:val="24"/>
          <w:szCs w:val="24"/>
        </w:rPr>
        <w:t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</w:t>
      </w:r>
      <w:r w:rsidR="00837FC4">
        <w:rPr>
          <w:rFonts w:ascii="Times New Roman" w:hAnsi="Times New Roman" w:cs="Times New Roman"/>
          <w:sz w:val="24"/>
          <w:szCs w:val="24"/>
        </w:rPr>
        <w:t>становленных настоящим Дополнительным соглашением</w:t>
      </w:r>
      <w:r w:rsidRPr="00ED76F0">
        <w:rPr>
          <w:rFonts w:ascii="Times New Roman" w:hAnsi="Times New Roman" w:cs="Times New Roman"/>
          <w:sz w:val="24"/>
          <w:szCs w:val="24"/>
        </w:rPr>
        <w:t>.</w:t>
      </w:r>
    </w:p>
    <w:p w:rsidR="003020E8" w:rsidRPr="003020E8" w:rsidRDefault="003020E8" w:rsidP="003020E8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E8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037870">
        <w:rPr>
          <w:rFonts w:ascii="Times New Roman" w:hAnsi="Times New Roman" w:cs="Times New Roman"/>
          <w:sz w:val="24"/>
          <w:szCs w:val="24"/>
        </w:rPr>
        <w:t>Все остальные условия Договора</w:t>
      </w:r>
      <w:r w:rsidR="00FD3140">
        <w:rPr>
          <w:rFonts w:ascii="Times New Roman" w:hAnsi="Times New Roman" w:cs="Times New Roman"/>
          <w:sz w:val="24"/>
          <w:szCs w:val="24"/>
        </w:rPr>
        <w:t>/Контракта</w:t>
      </w:r>
      <w:r w:rsidRPr="003020E8">
        <w:rPr>
          <w:rFonts w:ascii="Times New Roman" w:hAnsi="Times New Roman" w:cs="Times New Roman"/>
          <w:sz w:val="24"/>
          <w:szCs w:val="24"/>
        </w:rPr>
        <w:t xml:space="preserve"> остаются без изменений и сохраняют свою юридическую силу в части, не противоречащей условиям настоящего Дополнительного cоглашения.</w:t>
      </w:r>
    </w:p>
    <w:p w:rsidR="00037870" w:rsidRPr="003020E8" w:rsidRDefault="003020E8" w:rsidP="0003787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E8">
        <w:rPr>
          <w:rFonts w:ascii="Times New Roman" w:hAnsi="Times New Roman" w:cs="Times New Roman"/>
          <w:sz w:val="24"/>
          <w:szCs w:val="24"/>
        </w:rPr>
        <w:t>8. Настоящее Дополнительное соглашение составлено в двух экземплярах, имеющих одинаковую юридическую силу, по одному для каждой из сторон.</w:t>
      </w:r>
    </w:p>
    <w:p w:rsidR="003020E8" w:rsidRPr="003020E8" w:rsidRDefault="003020E8" w:rsidP="0003787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E8">
        <w:rPr>
          <w:rFonts w:ascii="Times New Roman" w:hAnsi="Times New Roman" w:cs="Times New Roman"/>
          <w:sz w:val="24"/>
          <w:szCs w:val="24"/>
        </w:rPr>
        <w:t>9. Настоящее Дополнительное соглашение вступает в силу с даты подписания.</w:t>
      </w:r>
    </w:p>
    <w:p w:rsidR="003020E8" w:rsidRPr="003020E8" w:rsidRDefault="00037870" w:rsidP="00037870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Абонент</w:t>
      </w:r>
      <w:r w:rsidR="00FD3140">
        <w:rPr>
          <w:rFonts w:ascii="Times New Roman" w:hAnsi="Times New Roman" w:cs="Times New Roman"/>
          <w:sz w:val="24"/>
          <w:szCs w:val="24"/>
        </w:rPr>
        <w:t>/Заказчик</w:t>
      </w:r>
      <w:r w:rsidR="003020E8" w:rsidRPr="003020E8">
        <w:rPr>
          <w:rFonts w:ascii="Times New Roman" w:hAnsi="Times New Roman" w:cs="Times New Roman"/>
          <w:sz w:val="24"/>
          <w:szCs w:val="24"/>
        </w:rPr>
        <w:t xml:space="preserve"> предоставляет указанное </w:t>
      </w:r>
      <w:r>
        <w:rPr>
          <w:rFonts w:ascii="Times New Roman" w:hAnsi="Times New Roman" w:cs="Times New Roman"/>
          <w:sz w:val="24"/>
          <w:szCs w:val="24"/>
        </w:rPr>
        <w:t>дополнительное соглашение в Мосводоканал</w:t>
      </w:r>
      <w:r w:rsidR="003020E8" w:rsidRPr="003020E8">
        <w:rPr>
          <w:rFonts w:ascii="Times New Roman" w:hAnsi="Times New Roman" w:cs="Times New Roman"/>
          <w:sz w:val="24"/>
          <w:szCs w:val="24"/>
        </w:rPr>
        <w:t xml:space="preserve"> не позднее 20 числа расчетного месяца. В случае предоставления дополнительного соглашения в более поздние сроки выставление расчетно-платежных документов (счета, счета-фактуры и акта о сдаче-приемке</w:t>
      </w:r>
      <w:r>
        <w:rPr>
          <w:rFonts w:ascii="Times New Roman" w:hAnsi="Times New Roman" w:cs="Times New Roman"/>
          <w:sz w:val="24"/>
          <w:szCs w:val="24"/>
        </w:rPr>
        <w:t xml:space="preserve"> услуг) Абоненту</w:t>
      </w:r>
      <w:r w:rsidR="00FD3140">
        <w:rPr>
          <w:rFonts w:ascii="Times New Roman" w:hAnsi="Times New Roman" w:cs="Times New Roman"/>
          <w:sz w:val="24"/>
          <w:szCs w:val="24"/>
        </w:rPr>
        <w:t>/Заказчику</w:t>
      </w:r>
      <w:r w:rsidR="003020E8" w:rsidRPr="003020E8">
        <w:rPr>
          <w:rFonts w:ascii="Times New Roman" w:hAnsi="Times New Roman" w:cs="Times New Roman"/>
          <w:sz w:val="24"/>
          <w:szCs w:val="24"/>
        </w:rPr>
        <w:t xml:space="preserve"> посредством электронного документооборота будет производиться в следующем расчетном периоде.</w:t>
      </w:r>
    </w:p>
    <w:p w:rsidR="003020E8" w:rsidRPr="003020E8" w:rsidRDefault="003020E8" w:rsidP="003020E8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E8">
        <w:rPr>
          <w:rFonts w:ascii="Times New Roman" w:hAnsi="Times New Roman" w:cs="Times New Roman"/>
          <w:sz w:val="24"/>
          <w:szCs w:val="24"/>
        </w:rPr>
        <w:t>10. Настоящее Дополнительное соглашение и все приложения к нему, являются неотъемлемой частью Договора</w:t>
      </w:r>
      <w:r w:rsidR="00FD3140">
        <w:rPr>
          <w:rFonts w:ascii="Times New Roman" w:hAnsi="Times New Roman" w:cs="Times New Roman"/>
          <w:sz w:val="24"/>
          <w:szCs w:val="24"/>
        </w:rPr>
        <w:t>/Контракта</w:t>
      </w:r>
      <w:r w:rsidRPr="003020E8">
        <w:rPr>
          <w:rFonts w:ascii="Times New Roman" w:hAnsi="Times New Roman" w:cs="Times New Roman"/>
          <w:sz w:val="24"/>
          <w:szCs w:val="24"/>
        </w:rPr>
        <w:t>.</w:t>
      </w:r>
    </w:p>
    <w:p w:rsidR="003020E8" w:rsidRDefault="003020E8" w:rsidP="003020E8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20E8">
        <w:rPr>
          <w:rFonts w:ascii="Times New Roman" w:hAnsi="Times New Roman" w:cs="Times New Roman"/>
          <w:sz w:val="24"/>
          <w:szCs w:val="24"/>
        </w:rPr>
        <w:t>Приложение 1 Требования к полнофункциональному рабочему месту.</w:t>
      </w:r>
    </w:p>
    <w:p w:rsidR="007A1B7B" w:rsidRPr="003020E8" w:rsidRDefault="007A1B7B" w:rsidP="003020E8">
      <w:pPr>
        <w:pStyle w:val="ConsPlusNormal"/>
        <w:spacing w:before="220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20E8" w:rsidRDefault="003020E8" w:rsidP="003020E8">
      <w:pPr>
        <w:pStyle w:val="ConsPlusNormal"/>
        <w:spacing w:before="220"/>
        <w:ind w:left="-851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0E8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7A1B7B" w:rsidRPr="003020E8" w:rsidRDefault="007A1B7B" w:rsidP="003020E8">
      <w:pPr>
        <w:pStyle w:val="ConsPlusNormal"/>
        <w:spacing w:before="220"/>
        <w:ind w:left="-851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20E8" w:rsidRDefault="00037870" w:rsidP="00037870">
      <w:pPr>
        <w:pStyle w:val="ConsPlusNormal"/>
        <w:ind w:left="-851"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"</w:t>
      </w:r>
      <w:r w:rsidR="003020E8" w:rsidRPr="003020E8">
        <w:rPr>
          <w:rFonts w:ascii="Times New Roman" w:hAnsi="Times New Roman" w:cs="Times New Roman"/>
          <w:b/>
          <w:sz w:val="24"/>
          <w:szCs w:val="24"/>
        </w:rPr>
        <w:t>Мосводоканал</w:t>
      </w:r>
      <w:r w:rsidR="00C7379F">
        <w:rPr>
          <w:rFonts w:ascii="Times New Roman" w:hAnsi="Times New Roman" w:cs="Times New Roman"/>
          <w:b/>
          <w:sz w:val="24"/>
          <w:szCs w:val="24"/>
        </w:rPr>
        <w:t>"</w:t>
      </w:r>
      <w:r w:rsidR="00C7379F">
        <w:rPr>
          <w:rFonts w:ascii="Times New Roman" w:hAnsi="Times New Roman" w:cs="Times New Roman"/>
          <w:b/>
          <w:sz w:val="24"/>
          <w:szCs w:val="24"/>
        </w:rPr>
        <w:tab/>
      </w:r>
      <w:r w:rsidR="00C7379F">
        <w:rPr>
          <w:rFonts w:ascii="Times New Roman" w:hAnsi="Times New Roman" w:cs="Times New Roman"/>
          <w:b/>
          <w:sz w:val="24"/>
          <w:szCs w:val="24"/>
        </w:rPr>
        <w:tab/>
      </w:r>
      <w:r w:rsidR="00C7379F">
        <w:rPr>
          <w:rFonts w:ascii="Times New Roman" w:hAnsi="Times New Roman" w:cs="Times New Roman"/>
          <w:b/>
          <w:sz w:val="24"/>
          <w:szCs w:val="24"/>
        </w:rPr>
        <w:tab/>
      </w:r>
      <w:r w:rsidR="00C7379F">
        <w:rPr>
          <w:rFonts w:ascii="Times New Roman" w:hAnsi="Times New Roman" w:cs="Times New Roman"/>
          <w:b/>
          <w:sz w:val="24"/>
          <w:szCs w:val="24"/>
        </w:rPr>
        <w:tab/>
        <w:t xml:space="preserve">            Абонент</w:t>
      </w:r>
      <w:r w:rsidR="00FD3140">
        <w:rPr>
          <w:rFonts w:ascii="Times New Roman" w:hAnsi="Times New Roman" w:cs="Times New Roman"/>
          <w:b/>
          <w:sz w:val="24"/>
          <w:szCs w:val="24"/>
        </w:rPr>
        <w:t>/Заказчик</w:t>
      </w:r>
    </w:p>
    <w:p w:rsidR="00037870" w:rsidRDefault="00C7379F" w:rsidP="00037870">
      <w:pPr>
        <w:pStyle w:val="ConsPlusNormal"/>
        <w:ind w:left="-851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378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037870" w:rsidRPr="00037870" w:rsidRDefault="00037870" w:rsidP="00037870">
      <w:pPr>
        <w:pStyle w:val="ConsPlusNormal"/>
        <w:ind w:left="-851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37870" w:rsidRDefault="00037870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C7379F">
        <w:rPr>
          <w:rFonts w:ascii="Times New Roman" w:hAnsi="Times New Roman" w:cs="Times New Roman"/>
          <w:sz w:val="24"/>
          <w:szCs w:val="24"/>
        </w:rPr>
        <w:t>_______________/ _____________</w:t>
      </w:r>
      <w:r w:rsidR="00C7379F">
        <w:rPr>
          <w:rFonts w:ascii="Times New Roman" w:hAnsi="Times New Roman" w:cs="Times New Roman"/>
          <w:sz w:val="24"/>
          <w:szCs w:val="24"/>
        </w:rPr>
        <w:tab/>
      </w:r>
      <w:r w:rsidR="00C7379F">
        <w:rPr>
          <w:rFonts w:ascii="Times New Roman" w:hAnsi="Times New Roman" w:cs="Times New Roman"/>
          <w:sz w:val="24"/>
          <w:szCs w:val="24"/>
        </w:rPr>
        <w:tab/>
      </w:r>
      <w:r w:rsidR="006D3C6E">
        <w:rPr>
          <w:rFonts w:ascii="Times New Roman" w:hAnsi="Times New Roman" w:cs="Times New Roman"/>
          <w:sz w:val="24"/>
          <w:szCs w:val="24"/>
        </w:rPr>
        <w:t>__</w:t>
      </w:r>
      <w:r w:rsidR="00C7379F">
        <w:rPr>
          <w:rFonts w:ascii="Times New Roman" w:hAnsi="Times New Roman" w:cs="Times New Roman"/>
          <w:sz w:val="24"/>
          <w:szCs w:val="24"/>
        </w:rPr>
        <w:t>_________________/ ___________</w:t>
      </w:r>
    </w:p>
    <w:p w:rsidR="00037870" w:rsidRDefault="00037870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7870" w:rsidRDefault="00C7379F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7870">
        <w:rPr>
          <w:rFonts w:ascii="Times New Roman" w:hAnsi="Times New Roman" w:cs="Times New Roman"/>
          <w:sz w:val="24"/>
          <w:szCs w:val="24"/>
        </w:rPr>
        <w:t>М.П.</w:t>
      </w: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1EDD" w:rsidRDefault="00E51EDD" w:rsidP="0003787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379F" w:rsidRDefault="00C7379F" w:rsidP="00412BBB">
      <w:pPr>
        <w:rPr>
          <w:b/>
          <w:sz w:val="24"/>
          <w:szCs w:val="24"/>
          <w:highlight w:val="yellow"/>
        </w:rPr>
      </w:pPr>
    </w:p>
    <w:p w:rsidR="00E51EDD" w:rsidRPr="00C7379F" w:rsidRDefault="00E51EDD" w:rsidP="00E51EDD">
      <w:pPr>
        <w:ind w:firstLine="5103"/>
        <w:rPr>
          <w:b/>
          <w:sz w:val="24"/>
          <w:szCs w:val="24"/>
        </w:rPr>
      </w:pPr>
      <w:r w:rsidRPr="00C7379F">
        <w:rPr>
          <w:b/>
          <w:sz w:val="24"/>
          <w:szCs w:val="24"/>
        </w:rPr>
        <w:t>Приложение 1</w:t>
      </w:r>
    </w:p>
    <w:p w:rsidR="00E51EDD" w:rsidRPr="00C7379F" w:rsidRDefault="00E51EDD" w:rsidP="00E51EDD">
      <w:pPr>
        <w:ind w:firstLine="5103"/>
        <w:rPr>
          <w:sz w:val="24"/>
          <w:szCs w:val="24"/>
        </w:rPr>
      </w:pPr>
      <w:r w:rsidRPr="00C7379F">
        <w:rPr>
          <w:sz w:val="24"/>
          <w:szCs w:val="24"/>
        </w:rPr>
        <w:t xml:space="preserve">к Дополнительному соглашению </w:t>
      </w:r>
    </w:p>
    <w:p w:rsidR="00FD3140" w:rsidRDefault="00F52930" w:rsidP="00E51EDD">
      <w:pPr>
        <w:ind w:firstLine="5103"/>
        <w:rPr>
          <w:sz w:val="24"/>
          <w:szCs w:val="24"/>
        </w:rPr>
      </w:pPr>
      <w:r>
        <w:rPr>
          <w:sz w:val="24"/>
          <w:szCs w:val="24"/>
        </w:rPr>
        <w:t>к Договору</w:t>
      </w:r>
      <w:r w:rsidR="00FD3140">
        <w:rPr>
          <w:sz w:val="24"/>
          <w:szCs w:val="24"/>
        </w:rPr>
        <w:t>/Контракту</w:t>
      </w:r>
    </w:p>
    <w:p w:rsidR="00E51EDD" w:rsidRPr="00C7379F" w:rsidRDefault="00F52930" w:rsidP="00E51EDD">
      <w:pPr>
        <w:ind w:firstLine="5103"/>
        <w:rPr>
          <w:sz w:val="24"/>
          <w:szCs w:val="24"/>
        </w:rPr>
      </w:pPr>
      <w:r>
        <w:rPr>
          <w:sz w:val="24"/>
          <w:szCs w:val="24"/>
        </w:rPr>
        <w:t>№ _________ от ___________</w:t>
      </w:r>
    </w:p>
    <w:p w:rsidR="00E51EDD" w:rsidRPr="00C7379F" w:rsidRDefault="00E51EDD" w:rsidP="00E51EDD">
      <w:pPr>
        <w:jc w:val="center"/>
        <w:rPr>
          <w:b/>
          <w:sz w:val="28"/>
          <w:szCs w:val="28"/>
        </w:rPr>
      </w:pPr>
    </w:p>
    <w:p w:rsidR="00E51EDD" w:rsidRPr="00C7379F" w:rsidRDefault="00E51EDD" w:rsidP="00E51EDD">
      <w:pPr>
        <w:jc w:val="center"/>
        <w:rPr>
          <w:b/>
          <w:sz w:val="28"/>
          <w:szCs w:val="28"/>
        </w:rPr>
      </w:pPr>
    </w:p>
    <w:p w:rsidR="00E51EDD" w:rsidRPr="00C7379F" w:rsidRDefault="00E51EDD" w:rsidP="00E51EDD">
      <w:pPr>
        <w:jc w:val="center"/>
        <w:rPr>
          <w:b/>
          <w:sz w:val="28"/>
          <w:szCs w:val="28"/>
        </w:rPr>
      </w:pPr>
      <w:r w:rsidRPr="00C7379F">
        <w:rPr>
          <w:b/>
          <w:sz w:val="28"/>
          <w:szCs w:val="28"/>
        </w:rPr>
        <w:t>Требования к полнофункциональному рабочему месту</w:t>
      </w:r>
    </w:p>
    <w:p w:rsidR="00E51EDD" w:rsidRPr="00C7379F" w:rsidRDefault="00E51EDD" w:rsidP="00E51EDD">
      <w:pPr>
        <w:rPr>
          <w:color w:val="000000"/>
          <w:sz w:val="24"/>
          <w:szCs w:val="24"/>
        </w:rPr>
      </w:pPr>
    </w:p>
    <w:p w:rsidR="00F52930" w:rsidRPr="00F52930" w:rsidRDefault="00F52930" w:rsidP="00F5293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930">
        <w:rPr>
          <w:rFonts w:ascii="Times New Roman" w:hAnsi="Times New Roman" w:cs="Times New Roman"/>
          <w:sz w:val="24"/>
          <w:szCs w:val="24"/>
        </w:rPr>
        <w:t>Для работы с веб-клиентом предъявляются минимальные требования:</w:t>
      </w:r>
    </w:p>
    <w:p w:rsidR="00F52930" w:rsidRPr="00F52930" w:rsidRDefault="00F52930" w:rsidP="00F5293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930">
        <w:rPr>
          <w:rFonts w:ascii="Times New Roman" w:hAnsi="Times New Roman" w:cs="Times New Roman"/>
          <w:sz w:val="24"/>
          <w:szCs w:val="24"/>
        </w:rPr>
        <w:t>1.Веб-браузер (любой из нижеперечисленных)</w:t>
      </w:r>
    </w:p>
    <w:p w:rsidR="00F52930" w:rsidRPr="00F52930" w:rsidRDefault="00F52930" w:rsidP="00F5293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930">
        <w:rPr>
          <w:rFonts w:ascii="Times New Roman" w:hAnsi="Times New Roman" w:cs="Times New Roman"/>
          <w:sz w:val="24"/>
          <w:szCs w:val="24"/>
        </w:rPr>
        <w:t>•</w:t>
      </w:r>
      <w:r w:rsidRPr="00F529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52930">
        <w:rPr>
          <w:rFonts w:ascii="Times New Roman" w:hAnsi="Times New Roman" w:cs="Times New Roman"/>
          <w:sz w:val="24"/>
          <w:szCs w:val="24"/>
        </w:rPr>
        <w:t>Safari</w:t>
      </w:r>
      <w:proofErr w:type="spellEnd"/>
      <w:r w:rsidRPr="00F52930">
        <w:rPr>
          <w:rFonts w:ascii="Times New Roman" w:hAnsi="Times New Roman" w:cs="Times New Roman"/>
          <w:sz w:val="24"/>
          <w:szCs w:val="24"/>
        </w:rPr>
        <w:t xml:space="preserve"> (версия не ниже 5.0)</w:t>
      </w:r>
    </w:p>
    <w:p w:rsidR="00F52930" w:rsidRPr="00F52930" w:rsidRDefault="00F52930" w:rsidP="00F5293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930">
        <w:rPr>
          <w:rFonts w:ascii="Times New Roman" w:hAnsi="Times New Roman" w:cs="Times New Roman"/>
          <w:sz w:val="24"/>
          <w:szCs w:val="24"/>
        </w:rPr>
        <w:t>•</w:t>
      </w:r>
      <w:r w:rsidRPr="00F529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52930">
        <w:rPr>
          <w:rFonts w:ascii="Times New Roman" w:hAnsi="Times New Roman" w:cs="Times New Roman"/>
          <w:sz w:val="24"/>
          <w:szCs w:val="24"/>
        </w:rPr>
        <w:t>GoogleChrome</w:t>
      </w:r>
      <w:proofErr w:type="spellEnd"/>
      <w:r w:rsidRPr="00F52930">
        <w:rPr>
          <w:rFonts w:ascii="Times New Roman" w:hAnsi="Times New Roman" w:cs="Times New Roman"/>
          <w:sz w:val="24"/>
          <w:szCs w:val="24"/>
        </w:rPr>
        <w:t xml:space="preserve"> (версия не ниже 14.0)</w:t>
      </w:r>
    </w:p>
    <w:p w:rsidR="00F52930" w:rsidRPr="00F52930" w:rsidRDefault="00F52930" w:rsidP="00F5293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930">
        <w:rPr>
          <w:rFonts w:ascii="Times New Roman" w:hAnsi="Times New Roman" w:cs="Times New Roman"/>
          <w:sz w:val="24"/>
          <w:szCs w:val="24"/>
        </w:rPr>
        <w:t>•</w:t>
      </w:r>
      <w:r w:rsidRPr="00F529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52930">
        <w:rPr>
          <w:rFonts w:ascii="Times New Roman" w:hAnsi="Times New Roman" w:cs="Times New Roman"/>
          <w:sz w:val="24"/>
          <w:szCs w:val="24"/>
        </w:rPr>
        <w:t>MozillaFirefox</w:t>
      </w:r>
      <w:proofErr w:type="spellEnd"/>
      <w:r w:rsidRPr="00F52930">
        <w:rPr>
          <w:rFonts w:ascii="Times New Roman" w:hAnsi="Times New Roman" w:cs="Times New Roman"/>
          <w:sz w:val="24"/>
          <w:szCs w:val="24"/>
        </w:rPr>
        <w:t xml:space="preserve"> (версия не ниже 10)</w:t>
      </w:r>
    </w:p>
    <w:p w:rsidR="00F52930" w:rsidRPr="00F52930" w:rsidRDefault="00F52930" w:rsidP="00F5293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930">
        <w:rPr>
          <w:rFonts w:ascii="Times New Roman" w:hAnsi="Times New Roman" w:cs="Times New Roman"/>
          <w:sz w:val="24"/>
          <w:szCs w:val="24"/>
        </w:rPr>
        <w:t>•</w:t>
      </w:r>
      <w:r w:rsidRPr="00F529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52930">
        <w:rPr>
          <w:rFonts w:ascii="Times New Roman" w:hAnsi="Times New Roman" w:cs="Times New Roman"/>
          <w:sz w:val="24"/>
          <w:szCs w:val="24"/>
        </w:rPr>
        <w:t>Opera</w:t>
      </w:r>
      <w:proofErr w:type="spellEnd"/>
      <w:r w:rsidRPr="00F52930">
        <w:rPr>
          <w:rFonts w:ascii="Times New Roman" w:hAnsi="Times New Roman" w:cs="Times New Roman"/>
          <w:sz w:val="24"/>
          <w:szCs w:val="24"/>
        </w:rPr>
        <w:t xml:space="preserve"> (версия не ниже 11.60)</w:t>
      </w:r>
    </w:p>
    <w:p w:rsidR="00F52930" w:rsidRPr="00F52930" w:rsidRDefault="00F52930" w:rsidP="00F5293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930">
        <w:rPr>
          <w:rFonts w:ascii="Times New Roman" w:hAnsi="Times New Roman" w:cs="Times New Roman"/>
          <w:sz w:val="24"/>
          <w:szCs w:val="24"/>
        </w:rPr>
        <w:t>•</w:t>
      </w:r>
      <w:r w:rsidRPr="00F529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52930">
        <w:rPr>
          <w:rFonts w:ascii="Times New Roman" w:hAnsi="Times New Roman" w:cs="Times New Roman"/>
          <w:sz w:val="24"/>
          <w:szCs w:val="24"/>
        </w:rPr>
        <w:t>MicrosoftInternetExploer</w:t>
      </w:r>
      <w:proofErr w:type="spellEnd"/>
      <w:r w:rsidRPr="00F52930">
        <w:rPr>
          <w:rFonts w:ascii="Times New Roman" w:hAnsi="Times New Roman" w:cs="Times New Roman"/>
          <w:sz w:val="24"/>
          <w:szCs w:val="24"/>
        </w:rPr>
        <w:t xml:space="preserve"> (версия не ниже 7.0)</w:t>
      </w:r>
    </w:p>
    <w:p w:rsidR="00F52930" w:rsidRPr="00F52930" w:rsidRDefault="00F52930" w:rsidP="00F5293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930">
        <w:rPr>
          <w:rFonts w:ascii="Times New Roman" w:hAnsi="Times New Roman" w:cs="Times New Roman"/>
          <w:sz w:val="24"/>
          <w:szCs w:val="24"/>
        </w:rPr>
        <w:t>*режим совместимости в браузере должен быть включен</w:t>
      </w:r>
    </w:p>
    <w:p w:rsidR="00F52930" w:rsidRPr="00F52930" w:rsidRDefault="00F52930" w:rsidP="00F5293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2930" w:rsidRPr="00F52930" w:rsidRDefault="00F52930" w:rsidP="00F5293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930">
        <w:rPr>
          <w:rFonts w:ascii="Times New Roman" w:hAnsi="Times New Roman" w:cs="Times New Roman"/>
          <w:sz w:val="24"/>
          <w:szCs w:val="24"/>
        </w:rPr>
        <w:t>2.Java – плагин версии не ниже 1.6 (устанавливается автоматически в момент регистрации)</w:t>
      </w:r>
    </w:p>
    <w:p w:rsidR="00F52930" w:rsidRPr="00F52930" w:rsidRDefault="00F52930" w:rsidP="00F5293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2930" w:rsidRPr="00F52930" w:rsidRDefault="00F52930" w:rsidP="00F5293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930">
        <w:rPr>
          <w:rFonts w:ascii="Times New Roman" w:hAnsi="Times New Roman" w:cs="Times New Roman"/>
          <w:sz w:val="24"/>
          <w:szCs w:val="24"/>
        </w:rPr>
        <w:t xml:space="preserve">3.Если вы планируете подписывать документы своей электронной подписью с носителя, то обязательно должна быть установлена операционная система </w:t>
      </w:r>
      <w:proofErr w:type="spellStart"/>
      <w:r w:rsidRPr="00F52930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F52930">
        <w:rPr>
          <w:rFonts w:ascii="Times New Roman" w:hAnsi="Times New Roman" w:cs="Times New Roman"/>
          <w:sz w:val="24"/>
          <w:szCs w:val="24"/>
        </w:rPr>
        <w:t xml:space="preserve"> (любая из перечисленных):</w:t>
      </w:r>
    </w:p>
    <w:p w:rsidR="00F52930" w:rsidRPr="00F52930" w:rsidRDefault="00F52930" w:rsidP="00F5293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930">
        <w:rPr>
          <w:rFonts w:ascii="Times New Roman" w:hAnsi="Times New Roman" w:cs="Times New Roman"/>
          <w:sz w:val="24"/>
          <w:szCs w:val="24"/>
        </w:rPr>
        <w:t>•</w:t>
      </w:r>
      <w:r w:rsidRPr="00F529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5293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F52930">
        <w:rPr>
          <w:rFonts w:ascii="Times New Roman" w:hAnsi="Times New Roman" w:cs="Times New Roman"/>
          <w:sz w:val="24"/>
          <w:szCs w:val="24"/>
        </w:rPr>
        <w:t xml:space="preserve"> 7</w:t>
      </w:r>
    </w:p>
    <w:p w:rsidR="00F52930" w:rsidRPr="00F52930" w:rsidRDefault="00F52930" w:rsidP="00F5293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930">
        <w:rPr>
          <w:rFonts w:ascii="Times New Roman" w:hAnsi="Times New Roman" w:cs="Times New Roman"/>
          <w:sz w:val="24"/>
          <w:szCs w:val="24"/>
        </w:rPr>
        <w:t>•</w:t>
      </w:r>
      <w:r w:rsidRPr="00F529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5293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F52930">
        <w:rPr>
          <w:rFonts w:ascii="Times New Roman" w:hAnsi="Times New Roman" w:cs="Times New Roman"/>
          <w:sz w:val="24"/>
          <w:szCs w:val="24"/>
        </w:rPr>
        <w:t xml:space="preserve"> VISTA</w:t>
      </w:r>
    </w:p>
    <w:p w:rsidR="00F52930" w:rsidRPr="00F52930" w:rsidRDefault="00F52930" w:rsidP="00F5293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930">
        <w:rPr>
          <w:rFonts w:ascii="Times New Roman" w:hAnsi="Times New Roman" w:cs="Times New Roman"/>
          <w:sz w:val="24"/>
          <w:szCs w:val="24"/>
        </w:rPr>
        <w:t>•</w:t>
      </w:r>
      <w:r w:rsidRPr="00F529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52930">
        <w:rPr>
          <w:rFonts w:ascii="Times New Roman" w:hAnsi="Times New Roman" w:cs="Times New Roman"/>
          <w:sz w:val="24"/>
          <w:szCs w:val="24"/>
        </w:rPr>
        <w:t>WindowsServer</w:t>
      </w:r>
      <w:proofErr w:type="spellEnd"/>
      <w:r w:rsidRPr="00F52930">
        <w:rPr>
          <w:rFonts w:ascii="Times New Roman" w:hAnsi="Times New Roman" w:cs="Times New Roman"/>
          <w:sz w:val="24"/>
          <w:szCs w:val="24"/>
        </w:rPr>
        <w:t xml:space="preserve"> 2003 c пакетом обновления 1(SP1) и выше</w:t>
      </w:r>
    </w:p>
    <w:p w:rsidR="00F52930" w:rsidRPr="00F52930" w:rsidRDefault="00F52930" w:rsidP="00F5293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930">
        <w:rPr>
          <w:rFonts w:ascii="Times New Roman" w:hAnsi="Times New Roman" w:cs="Times New Roman"/>
          <w:sz w:val="24"/>
          <w:szCs w:val="24"/>
        </w:rPr>
        <w:t>•</w:t>
      </w:r>
      <w:r w:rsidRPr="00F5293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52930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F52930">
        <w:rPr>
          <w:rFonts w:ascii="Times New Roman" w:hAnsi="Times New Roman" w:cs="Times New Roman"/>
          <w:sz w:val="24"/>
          <w:szCs w:val="24"/>
        </w:rPr>
        <w:t xml:space="preserve"> XP с пакетом обновления 2(SP2) и выше</w:t>
      </w:r>
    </w:p>
    <w:p w:rsidR="00F52930" w:rsidRPr="00F52930" w:rsidRDefault="00F52930" w:rsidP="00F5293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2930" w:rsidRPr="00F52930" w:rsidRDefault="00F52930" w:rsidP="00F5293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930">
        <w:rPr>
          <w:rFonts w:ascii="Times New Roman" w:hAnsi="Times New Roman" w:cs="Times New Roman"/>
          <w:sz w:val="24"/>
          <w:szCs w:val="24"/>
        </w:rPr>
        <w:t>4.Открыт доступ к сайтам:</w:t>
      </w:r>
    </w:p>
    <w:p w:rsidR="00F52930" w:rsidRPr="00F52930" w:rsidRDefault="00F52930" w:rsidP="00F5293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930">
        <w:rPr>
          <w:rFonts w:ascii="Times New Roman" w:hAnsi="Times New Roman" w:cs="Times New Roman"/>
          <w:sz w:val="24"/>
          <w:szCs w:val="24"/>
        </w:rPr>
        <w:t>•</w:t>
      </w:r>
      <w:r w:rsidRPr="00F52930">
        <w:rPr>
          <w:rFonts w:ascii="Times New Roman" w:hAnsi="Times New Roman" w:cs="Times New Roman"/>
          <w:sz w:val="24"/>
          <w:szCs w:val="24"/>
        </w:rPr>
        <w:tab/>
        <w:t>online.sbis.ru (</w:t>
      </w:r>
      <w:proofErr w:type="spellStart"/>
      <w:r w:rsidRPr="00F52930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F52930">
        <w:rPr>
          <w:rFonts w:ascii="Times New Roman" w:hAnsi="Times New Roman" w:cs="Times New Roman"/>
          <w:sz w:val="24"/>
          <w:szCs w:val="24"/>
        </w:rPr>
        <w:t>-протокол, открытый порт: 443)</w:t>
      </w:r>
    </w:p>
    <w:p w:rsidR="00F52930" w:rsidRPr="00F52930" w:rsidRDefault="00F52930" w:rsidP="00F5293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52930">
        <w:rPr>
          <w:rFonts w:ascii="Times New Roman" w:hAnsi="Times New Roman" w:cs="Times New Roman"/>
          <w:sz w:val="24"/>
          <w:szCs w:val="24"/>
        </w:rPr>
        <w:t>•</w:t>
      </w:r>
      <w:r w:rsidRPr="00F52930">
        <w:rPr>
          <w:rFonts w:ascii="Times New Roman" w:hAnsi="Times New Roman" w:cs="Times New Roman"/>
          <w:sz w:val="24"/>
          <w:szCs w:val="24"/>
        </w:rPr>
        <w:tab/>
        <w:t>sbis.ru (</w:t>
      </w:r>
      <w:proofErr w:type="spellStart"/>
      <w:r w:rsidRPr="00F52930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F52930">
        <w:rPr>
          <w:rFonts w:ascii="Times New Roman" w:hAnsi="Times New Roman" w:cs="Times New Roman"/>
          <w:sz w:val="24"/>
          <w:szCs w:val="24"/>
        </w:rPr>
        <w:t>-протокол, открытый порт: 443)</w:t>
      </w:r>
    </w:p>
    <w:p w:rsidR="00F52930" w:rsidRPr="00F52930" w:rsidRDefault="00F52930" w:rsidP="00F5293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2930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52930">
        <w:rPr>
          <w:rFonts w:ascii="Times New Roman" w:hAnsi="Times New Roman" w:cs="Times New Roman"/>
          <w:sz w:val="24"/>
          <w:szCs w:val="24"/>
          <w:lang w:val="en-US"/>
        </w:rPr>
        <w:tab/>
        <w:t>help.sbis.ru (http-</w:t>
      </w:r>
      <w:r w:rsidRPr="00F52930">
        <w:rPr>
          <w:rFonts w:ascii="Times New Roman" w:hAnsi="Times New Roman" w:cs="Times New Roman"/>
          <w:sz w:val="24"/>
          <w:szCs w:val="24"/>
        </w:rPr>
        <w:t>протокол</w:t>
      </w:r>
      <w:r w:rsidRPr="00F5293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52930">
        <w:rPr>
          <w:rFonts w:ascii="Times New Roman" w:hAnsi="Times New Roman" w:cs="Times New Roman"/>
          <w:sz w:val="24"/>
          <w:szCs w:val="24"/>
        </w:rPr>
        <w:t>порт</w:t>
      </w:r>
      <w:r w:rsidRPr="00F52930">
        <w:rPr>
          <w:rFonts w:ascii="Times New Roman" w:hAnsi="Times New Roman" w:cs="Times New Roman"/>
          <w:sz w:val="24"/>
          <w:szCs w:val="24"/>
          <w:lang w:val="en-US"/>
        </w:rPr>
        <w:t>: 80)</w:t>
      </w:r>
    </w:p>
    <w:p w:rsidR="00E51EDD" w:rsidRPr="00F01CBD" w:rsidRDefault="00F52930" w:rsidP="00F52930">
      <w:pPr>
        <w:pStyle w:val="ConsPlusNormal"/>
        <w:ind w:left="-851"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1CBD">
        <w:rPr>
          <w:rFonts w:ascii="Times New Roman" w:hAnsi="Times New Roman" w:cs="Times New Roman"/>
          <w:sz w:val="24"/>
          <w:szCs w:val="24"/>
          <w:lang w:val="en-US"/>
        </w:rPr>
        <w:t>•</w:t>
      </w:r>
      <w:r w:rsidRPr="00F01CBD">
        <w:rPr>
          <w:rFonts w:ascii="Times New Roman" w:hAnsi="Times New Roman" w:cs="Times New Roman"/>
          <w:sz w:val="24"/>
          <w:szCs w:val="24"/>
          <w:lang w:val="en-US"/>
        </w:rPr>
        <w:tab/>
        <w:t>download.sbis.ru (http-</w:t>
      </w:r>
      <w:r w:rsidRPr="00F52930">
        <w:rPr>
          <w:rFonts w:ascii="Times New Roman" w:hAnsi="Times New Roman" w:cs="Times New Roman"/>
          <w:sz w:val="24"/>
          <w:szCs w:val="24"/>
        </w:rPr>
        <w:t>протокол</w:t>
      </w:r>
      <w:r w:rsidRPr="00F01C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52930">
        <w:rPr>
          <w:rFonts w:ascii="Times New Roman" w:hAnsi="Times New Roman" w:cs="Times New Roman"/>
          <w:sz w:val="24"/>
          <w:szCs w:val="24"/>
        </w:rPr>
        <w:t>порт</w:t>
      </w:r>
      <w:r w:rsidRPr="00F01CBD">
        <w:rPr>
          <w:rFonts w:ascii="Times New Roman" w:hAnsi="Times New Roman" w:cs="Times New Roman"/>
          <w:sz w:val="24"/>
          <w:szCs w:val="24"/>
          <w:lang w:val="en-US"/>
        </w:rPr>
        <w:t>: 80)</w:t>
      </w:r>
    </w:p>
    <w:sectPr w:rsidR="00E51EDD" w:rsidRPr="00F01CBD" w:rsidSect="000378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80F08"/>
    <w:multiLevelType w:val="hybridMultilevel"/>
    <w:tmpl w:val="CD8623E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40694393"/>
    <w:multiLevelType w:val="hybridMultilevel"/>
    <w:tmpl w:val="60FC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F0"/>
    <w:rsid w:val="00025955"/>
    <w:rsid w:val="00037870"/>
    <w:rsid w:val="00040FD4"/>
    <w:rsid w:val="001269E4"/>
    <w:rsid w:val="003020E8"/>
    <w:rsid w:val="0035332F"/>
    <w:rsid w:val="003C3B7F"/>
    <w:rsid w:val="00412BBB"/>
    <w:rsid w:val="00431BB6"/>
    <w:rsid w:val="006337B8"/>
    <w:rsid w:val="006D3C6E"/>
    <w:rsid w:val="00760741"/>
    <w:rsid w:val="007A1B7B"/>
    <w:rsid w:val="00837FC4"/>
    <w:rsid w:val="008A761E"/>
    <w:rsid w:val="009D0093"/>
    <w:rsid w:val="00B92B5A"/>
    <w:rsid w:val="00C7379F"/>
    <w:rsid w:val="00E215D3"/>
    <w:rsid w:val="00E51EDD"/>
    <w:rsid w:val="00ED76F0"/>
    <w:rsid w:val="00F01CBD"/>
    <w:rsid w:val="00F42A97"/>
    <w:rsid w:val="00F52930"/>
    <w:rsid w:val="00F557D1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A5C3D-D9D0-4967-9A16-84FE0D67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7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76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7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8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1ED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12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1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Юлия Викторовна</dc:creator>
  <cp:lastModifiedBy>Кудрявцева Любовь Вячеславовна</cp:lastModifiedBy>
  <cp:revision>2</cp:revision>
  <cp:lastPrinted>2020-06-19T12:18:00Z</cp:lastPrinted>
  <dcterms:created xsi:type="dcterms:W3CDTF">2021-02-01T10:18:00Z</dcterms:created>
  <dcterms:modified xsi:type="dcterms:W3CDTF">2021-02-01T10:18:00Z</dcterms:modified>
</cp:coreProperties>
</file>